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05F77" w14:textId="2FF5F49D" w:rsidR="00DC0A14" w:rsidRDefault="006E2975" w:rsidP="006E2975">
      <w:pPr>
        <w:jc w:val="center"/>
      </w:pPr>
      <w:r w:rsidRPr="006E2975">
        <w:rPr>
          <w:b/>
          <w:bCs/>
        </w:rPr>
        <w:t>Ekologi Instuderingsfrågor</w:t>
      </w:r>
    </w:p>
    <w:p w14:paraId="23B57BC7" w14:textId="7E4E3C96" w:rsidR="006E2975" w:rsidRDefault="006E2975" w:rsidP="006E2975">
      <w:pPr>
        <w:pStyle w:val="Liststycke"/>
        <w:numPr>
          <w:ilvl w:val="0"/>
          <w:numId w:val="1"/>
        </w:numPr>
      </w:pPr>
      <w:r>
        <w:t xml:space="preserve">Vad betyder ekologi? </w:t>
      </w:r>
    </w:p>
    <w:p w14:paraId="6C3653F7" w14:textId="44467F54" w:rsidR="006E2975" w:rsidRDefault="006E2975" w:rsidP="006E2975">
      <w:pPr>
        <w:pStyle w:val="Liststycke"/>
        <w:numPr>
          <w:ilvl w:val="0"/>
          <w:numId w:val="1"/>
        </w:numPr>
      </w:pPr>
      <w:r>
        <w:t xml:space="preserve">Vad menas med biosfären? </w:t>
      </w:r>
    </w:p>
    <w:p w14:paraId="1F4BFBCE" w14:textId="079EE635" w:rsidR="006E2975" w:rsidRDefault="006E2975" w:rsidP="006E2975">
      <w:pPr>
        <w:pStyle w:val="Liststycke"/>
        <w:numPr>
          <w:ilvl w:val="0"/>
          <w:numId w:val="1"/>
        </w:numPr>
      </w:pPr>
      <w:r>
        <w:t xml:space="preserve">Vad menas med ett ekosystem? </w:t>
      </w:r>
    </w:p>
    <w:p w14:paraId="679F60F5" w14:textId="3082D51F" w:rsidR="006E2975" w:rsidRDefault="006E2975" w:rsidP="006E2975">
      <w:pPr>
        <w:pStyle w:val="Liststycke"/>
        <w:numPr>
          <w:ilvl w:val="0"/>
          <w:numId w:val="1"/>
        </w:numPr>
      </w:pPr>
      <w:r>
        <w:t xml:space="preserve">Förklara följande begrepp: </w:t>
      </w:r>
    </w:p>
    <w:p w14:paraId="1F54B8BF" w14:textId="2A1A9981" w:rsidR="006E2975" w:rsidRDefault="006E2975" w:rsidP="006E2975">
      <w:pPr>
        <w:pStyle w:val="Liststycke"/>
        <w:numPr>
          <w:ilvl w:val="1"/>
          <w:numId w:val="1"/>
        </w:numPr>
      </w:pPr>
      <w:r>
        <w:t>Abiotisk faktor</w:t>
      </w:r>
    </w:p>
    <w:p w14:paraId="12FCDF2A" w14:textId="7ACF252D" w:rsidR="006E2975" w:rsidRDefault="006E2975" w:rsidP="006E2975">
      <w:pPr>
        <w:pStyle w:val="Liststycke"/>
        <w:numPr>
          <w:ilvl w:val="1"/>
          <w:numId w:val="1"/>
        </w:numPr>
      </w:pPr>
      <w:r>
        <w:t>Population</w:t>
      </w:r>
    </w:p>
    <w:p w14:paraId="5C8CBB5B" w14:textId="42856B9C" w:rsidR="006E2975" w:rsidRDefault="006E2975" w:rsidP="006E2975">
      <w:pPr>
        <w:pStyle w:val="Liststycke"/>
        <w:numPr>
          <w:ilvl w:val="1"/>
          <w:numId w:val="1"/>
        </w:numPr>
      </w:pPr>
      <w:r>
        <w:t>Växtsamhälle</w:t>
      </w:r>
    </w:p>
    <w:p w14:paraId="2F86C6C3" w14:textId="770D9C6C" w:rsidR="006E2975" w:rsidRDefault="006E2975" w:rsidP="006E2975">
      <w:pPr>
        <w:pStyle w:val="Liststycke"/>
        <w:numPr>
          <w:ilvl w:val="0"/>
          <w:numId w:val="1"/>
        </w:numPr>
      </w:pPr>
      <w:r>
        <w:t xml:space="preserve">Vad menas med mikroklimat? </w:t>
      </w:r>
    </w:p>
    <w:p w14:paraId="351F9754" w14:textId="4C5F3516" w:rsidR="006E2975" w:rsidRDefault="006E2975" w:rsidP="006E2975">
      <w:pPr>
        <w:pStyle w:val="Liststycke"/>
        <w:numPr>
          <w:ilvl w:val="0"/>
          <w:numId w:val="1"/>
        </w:numPr>
      </w:pPr>
      <w:r>
        <w:t xml:space="preserve">Beskriv skillnaden mellan en växts brutto- och nettoproduktion. </w:t>
      </w:r>
    </w:p>
    <w:p w14:paraId="2455296E" w14:textId="715CE63B" w:rsidR="006E2975" w:rsidRDefault="006E2975" w:rsidP="006E2975">
      <w:pPr>
        <w:pStyle w:val="Liststycke"/>
        <w:numPr>
          <w:ilvl w:val="0"/>
          <w:numId w:val="1"/>
        </w:numPr>
      </w:pPr>
      <w:r>
        <w:t xml:space="preserve">Hitta på en näringskedja från ett ekosystem. Kedjan ska innehålla minst fyra trofiska nivåer. </w:t>
      </w:r>
    </w:p>
    <w:p w14:paraId="79670FA5" w14:textId="3D68BD6D" w:rsidR="006E2975" w:rsidRDefault="006E2975" w:rsidP="006E2975">
      <w:pPr>
        <w:pStyle w:val="Liststycke"/>
        <w:numPr>
          <w:ilvl w:val="1"/>
          <w:numId w:val="1"/>
        </w:numPr>
      </w:pPr>
      <w:r>
        <w:t xml:space="preserve">Ange för var och en av näringskedjans organismer om den är producent, konsument, toppkonsument, herbivor, autotrof och/eller heterotrof. </w:t>
      </w:r>
    </w:p>
    <w:p w14:paraId="58546866" w14:textId="6A23D1CA" w:rsidR="006E2975" w:rsidRDefault="006E2975" w:rsidP="006E2975">
      <w:pPr>
        <w:pStyle w:val="Liststycke"/>
        <w:numPr>
          <w:ilvl w:val="0"/>
          <w:numId w:val="1"/>
        </w:numPr>
      </w:pPr>
      <w:r>
        <w:t xml:space="preserve">Redogör för sambanden mellan fotosyntes och cellandning. </w:t>
      </w:r>
    </w:p>
    <w:p w14:paraId="1AAB2B81" w14:textId="34C77F06" w:rsidR="006E2975" w:rsidRDefault="006E2975" w:rsidP="006E2975">
      <w:pPr>
        <w:pStyle w:val="Liststycke"/>
        <w:numPr>
          <w:ilvl w:val="0"/>
          <w:numId w:val="1"/>
        </w:numPr>
      </w:pPr>
      <w:r>
        <w:t xml:space="preserve">Näringskedjor med fler än fem trofiska nivåer är sällsynta. Varför är antalet möjliga trofiska nivåer begränsat? </w:t>
      </w:r>
    </w:p>
    <w:p w14:paraId="54C10A52" w14:textId="0B104104" w:rsidR="006E2975" w:rsidRDefault="006E2975" w:rsidP="006E2975">
      <w:pPr>
        <w:pStyle w:val="Liststycke"/>
        <w:numPr>
          <w:ilvl w:val="0"/>
          <w:numId w:val="1"/>
        </w:numPr>
      </w:pPr>
      <w:r>
        <w:t>Varför drabbas ofta rovdjur värst av miljögifter?</w:t>
      </w:r>
    </w:p>
    <w:p w14:paraId="17521E08" w14:textId="3B1DF572" w:rsidR="006E2975" w:rsidRDefault="006E2975" w:rsidP="006E2975">
      <w:pPr>
        <w:pStyle w:val="Liststycke"/>
        <w:numPr>
          <w:ilvl w:val="0"/>
          <w:numId w:val="1"/>
        </w:numPr>
      </w:pPr>
      <w:r>
        <w:t xml:space="preserve">Hur bildas grundvatten? </w:t>
      </w:r>
    </w:p>
    <w:p w14:paraId="3ACDF42A" w14:textId="3EDADB58" w:rsidR="006E2975" w:rsidRDefault="006E2975" w:rsidP="006E2975">
      <w:pPr>
        <w:pStyle w:val="Liststycke"/>
        <w:numPr>
          <w:ilvl w:val="0"/>
          <w:numId w:val="1"/>
        </w:numPr>
      </w:pPr>
      <w:r>
        <w:t xml:space="preserve">Varför innebär förbränning av fossila bränslen en ökad växthuseffekt? </w:t>
      </w:r>
    </w:p>
    <w:p w14:paraId="21096B11" w14:textId="215F3A5A" w:rsidR="006E2975" w:rsidRDefault="006E2975" w:rsidP="006E2975">
      <w:pPr>
        <w:pStyle w:val="Liststycke"/>
        <w:numPr>
          <w:ilvl w:val="0"/>
          <w:numId w:val="1"/>
        </w:numPr>
      </w:pPr>
      <w:r>
        <w:t xml:space="preserve">På vilka sätt bidrar människan till att mer av luftens kvävgas binds i föreningar som växter och bakterier kan utnyttja som gödning? </w:t>
      </w:r>
    </w:p>
    <w:p w14:paraId="11B25725" w14:textId="6D7F0785" w:rsidR="006E2975" w:rsidRDefault="006E2975" w:rsidP="006E2975">
      <w:pPr>
        <w:pStyle w:val="Liststycke"/>
        <w:numPr>
          <w:ilvl w:val="0"/>
          <w:numId w:val="1"/>
        </w:numPr>
      </w:pPr>
      <w:r>
        <w:t xml:space="preserve">Hur skulle vi kunna bli mindre beroende av handelsgödsel? </w:t>
      </w:r>
    </w:p>
    <w:p w14:paraId="521F22D3" w14:textId="6D4C52C7" w:rsidR="006E2975" w:rsidRDefault="006E2975" w:rsidP="006E2975">
      <w:pPr>
        <w:pStyle w:val="Liststycke"/>
        <w:numPr>
          <w:ilvl w:val="0"/>
          <w:numId w:val="1"/>
        </w:numPr>
      </w:pPr>
      <w:r>
        <w:t xml:space="preserve">Hur kan antalet gräsänder och åkergrodor inom ett ekosystem vara relativt konstant, tros att grodorna lägger betydligt fler ägg än änderna? </w:t>
      </w:r>
    </w:p>
    <w:p w14:paraId="277C7D7F" w14:textId="6D92AB69" w:rsidR="006E2975" w:rsidRDefault="006E2975" w:rsidP="006E2975">
      <w:pPr>
        <w:pStyle w:val="Liststycke"/>
        <w:numPr>
          <w:ilvl w:val="0"/>
          <w:numId w:val="1"/>
        </w:numPr>
      </w:pPr>
      <w:r>
        <w:t xml:space="preserve">Förklara vad man inom ekologin menar med ”miljöns bärkraft”. </w:t>
      </w:r>
    </w:p>
    <w:p w14:paraId="1D07E099" w14:textId="7CF40062" w:rsidR="006E2975" w:rsidRDefault="006E2975" w:rsidP="006E2975">
      <w:pPr>
        <w:pStyle w:val="Liststycke"/>
        <w:numPr>
          <w:ilvl w:val="0"/>
          <w:numId w:val="1"/>
        </w:numPr>
      </w:pPr>
      <w:r>
        <w:t xml:space="preserve">Förklara skillnaden mellan ekologisk nisch och habitat. </w:t>
      </w:r>
    </w:p>
    <w:p w14:paraId="5185CF9D" w14:textId="0A67E648" w:rsidR="006E2975" w:rsidRDefault="006E2975" w:rsidP="006E2975">
      <w:pPr>
        <w:pStyle w:val="Liststycke"/>
        <w:numPr>
          <w:ilvl w:val="0"/>
          <w:numId w:val="1"/>
        </w:numPr>
      </w:pPr>
      <w:r>
        <w:t xml:space="preserve">Hur skulle det kvalster som orsakar rävskabb kunna gynna grävlingpopulationen i ett ekosystem? </w:t>
      </w:r>
    </w:p>
    <w:p w14:paraId="674CF22A" w14:textId="3FBB36DB" w:rsidR="006E2975" w:rsidRDefault="006E2975" w:rsidP="006E2975">
      <w:pPr>
        <w:pStyle w:val="Liststycke"/>
        <w:numPr>
          <w:ilvl w:val="0"/>
          <w:numId w:val="1"/>
        </w:numPr>
      </w:pPr>
      <w:r>
        <w:t xml:space="preserve">Utgå från ett exempel och förklara vad som menas med ekologisk succession. </w:t>
      </w:r>
    </w:p>
    <w:p w14:paraId="498F66A7" w14:textId="0742C12F" w:rsidR="006E2975" w:rsidRDefault="006E2975" w:rsidP="006E2975">
      <w:pPr>
        <w:pStyle w:val="Liststycke"/>
        <w:numPr>
          <w:ilvl w:val="0"/>
          <w:numId w:val="1"/>
        </w:numPr>
      </w:pPr>
      <w:r>
        <w:t xml:space="preserve">Ge exempel på att störningar av ekosystem kan gynna biologisk mångfald. </w:t>
      </w:r>
    </w:p>
    <w:p w14:paraId="5A48E351" w14:textId="4DA1474D" w:rsidR="006E2975" w:rsidRDefault="006E2975" w:rsidP="006E2975">
      <w:pPr>
        <w:pStyle w:val="Liststycke"/>
        <w:numPr>
          <w:ilvl w:val="0"/>
          <w:numId w:val="1"/>
        </w:numPr>
      </w:pPr>
      <w:r>
        <w:t xml:space="preserve">Ge exempel på några av skogens ekosystemtjänster. </w:t>
      </w:r>
    </w:p>
    <w:p w14:paraId="1229F7B1" w14:textId="77777777" w:rsidR="006E2975" w:rsidRPr="006E2975" w:rsidRDefault="006E2975" w:rsidP="006E2975"/>
    <w:p w14:paraId="7C9188E5" w14:textId="77777777" w:rsidR="006E2975" w:rsidRDefault="006E2975"/>
    <w:sectPr w:rsidR="006E2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151C0" w14:textId="77777777" w:rsidR="006E2975" w:rsidRDefault="006E2975" w:rsidP="006E2975">
      <w:pPr>
        <w:spacing w:after="0" w:line="240" w:lineRule="auto"/>
      </w:pPr>
      <w:r>
        <w:separator/>
      </w:r>
    </w:p>
  </w:endnote>
  <w:endnote w:type="continuationSeparator" w:id="0">
    <w:p w14:paraId="25BEF758" w14:textId="77777777" w:rsidR="006E2975" w:rsidRDefault="006E2975" w:rsidP="006E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C2C63" w14:textId="77777777" w:rsidR="006E2975" w:rsidRDefault="006E2975" w:rsidP="006E2975">
      <w:pPr>
        <w:spacing w:after="0" w:line="240" w:lineRule="auto"/>
      </w:pPr>
      <w:r>
        <w:separator/>
      </w:r>
    </w:p>
  </w:footnote>
  <w:footnote w:type="continuationSeparator" w:id="0">
    <w:p w14:paraId="0A858106" w14:textId="77777777" w:rsidR="006E2975" w:rsidRDefault="006E2975" w:rsidP="006E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4913F" w14:textId="67D91E80" w:rsidR="006E2975" w:rsidRDefault="006E2975">
    <w:pPr>
      <w:pStyle w:val="Sidhuvud"/>
    </w:pPr>
    <w:r>
      <w:t>BIOBIO01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E7B4A"/>
    <w:multiLevelType w:val="hybridMultilevel"/>
    <w:tmpl w:val="14A691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975"/>
    <w:rsid w:val="006E2975"/>
    <w:rsid w:val="009203CD"/>
    <w:rsid w:val="00B34B7B"/>
    <w:rsid w:val="00B71F8B"/>
    <w:rsid w:val="00DC0A14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7E2A"/>
  <w15:chartTrackingRefBased/>
  <w15:docId w15:val="{07C15343-B6D9-4F6E-883E-A5CCE77C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29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29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29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29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29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29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29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29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29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29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29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29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29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2975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29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29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29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29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29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29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297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E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2975"/>
  </w:style>
  <w:style w:type="paragraph" w:styleId="Sidfot">
    <w:name w:val="footer"/>
    <w:basedOn w:val="Normal"/>
    <w:link w:val="SidfotChar"/>
    <w:uiPriority w:val="99"/>
    <w:unhideWhenUsed/>
    <w:rsid w:val="006E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2025-01-15T07:47:00Z</dcterms:created>
  <dcterms:modified xsi:type="dcterms:W3CDTF">2025-01-15T07:57:00Z</dcterms:modified>
</cp:coreProperties>
</file>